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80" w:rsidRPr="00041380" w:rsidRDefault="00041380" w:rsidP="00041380">
      <w:pPr>
        <w:pStyle w:val="Default"/>
        <w:jc w:val="center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  <w:r w:rsidRPr="00041380">
        <w:rPr>
          <w:rFonts w:ascii="Times New Roman" w:hAnsi="Times New Roman"/>
          <w:b/>
          <w:bCs/>
          <w:sz w:val="40"/>
          <w:szCs w:val="40"/>
        </w:rPr>
        <w:t>Personnel Accountability Reports</w:t>
      </w:r>
    </w:p>
    <w:p w:rsidR="00041380" w:rsidRDefault="00041380" w:rsidP="00041380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AE4508" w:rsidRDefault="00041380" w:rsidP="0004138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</w:rPr>
        <w:t xml:space="preserve">All deployed EMAC personnel must report to the </w:t>
      </w:r>
      <w:r w:rsidR="00B01CD8">
        <w:rPr>
          <w:rFonts w:ascii="Times New Roman" w:hAnsi="Times New Roman"/>
        </w:rPr>
        <w:t>State</w:t>
      </w:r>
      <w:r>
        <w:rPr>
          <w:rFonts w:ascii="Times New Roman" w:hAnsi="Times New Roman"/>
        </w:rPr>
        <w:t xml:space="preserve"> Operations Center and if not operational to the </w:t>
      </w:r>
      <w:r w:rsidR="00B01CD8">
        <w:rPr>
          <w:rFonts w:ascii="Times New Roman" w:hAnsi="Times New Roman"/>
        </w:rPr>
        <w:t>State</w:t>
      </w:r>
      <w:r>
        <w:rPr>
          <w:rFonts w:ascii="Times New Roman" w:hAnsi="Times New Roman"/>
        </w:rPr>
        <w:t xml:space="preserve"> Duty Officer when operating in a low risk area </w:t>
      </w:r>
      <w:r w:rsidRPr="00AE4508">
        <w:rPr>
          <w:rFonts w:ascii="Times New Roman" w:hAnsi="Times New Roman"/>
          <w:b/>
          <w:u w:val="single"/>
        </w:rPr>
        <w:t>once a day</w:t>
      </w:r>
      <w:r>
        <w:rPr>
          <w:rFonts w:ascii="Times New Roman" w:hAnsi="Times New Roman"/>
        </w:rPr>
        <w:t xml:space="preserve">.  When assigned to high-risk area team members shall report </w:t>
      </w:r>
      <w:r w:rsidRPr="00AE4508">
        <w:rPr>
          <w:rFonts w:ascii="Times New Roman" w:hAnsi="Times New Roman"/>
          <w:b/>
          <w:u w:val="single"/>
        </w:rPr>
        <w:t>twice a day</w:t>
      </w:r>
      <w:r>
        <w:rPr>
          <w:rFonts w:ascii="Times New Roman" w:hAnsi="Times New Roman"/>
        </w:rPr>
        <w:t xml:space="preserve"> to the </w:t>
      </w:r>
      <w:r w:rsidR="00B01CD8">
        <w:rPr>
          <w:rFonts w:ascii="Times New Roman" w:hAnsi="Times New Roman"/>
        </w:rPr>
        <w:t xml:space="preserve">State </w:t>
      </w:r>
      <w:r w:rsidR="00AE4508">
        <w:rPr>
          <w:rFonts w:ascii="Times New Roman" w:hAnsi="Times New Roman"/>
        </w:rPr>
        <w:t>Operations Center</w:t>
      </w:r>
      <w:r>
        <w:rPr>
          <w:rFonts w:ascii="Times New Roman" w:hAnsi="Times New Roman"/>
        </w:rPr>
        <w:t xml:space="preserve"> if</w:t>
      </w:r>
      <w:r w:rsidR="00AE4508">
        <w:rPr>
          <w:rFonts w:ascii="Times New Roman" w:hAnsi="Times New Roman"/>
        </w:rPr>
        <w:t xml:space="preserve"> operational or</w:t>
      </w:r>
      <w:r>
        <w:rPr>
          <w:rFonts w:ascii="Times New Roman" w:hAnsi="Times New Roman"/>
        </w:rPr>
        <w:t xml:space="preserve"> to the</w:t>
      </w:r>
      <w:r w:rsidR="00B01CD8">
        <w:rPr>
          <w:rFonts w:ascii="Times New Roman" w:hAnsi="Times New Roman"/>
        </w:rPr>
        <w:t xml:space="preserve"> State Duty Officer</w:t>
      </w:r>
      <w:r>
        <w:rPr>
          <w:rFonts w:ascii="Times New Roman" w:hAnsi="Times New Roman"/>
        </w:rPr>
        <w:t xml:space="preserve">. </w:t>
      </w:r>
    </w:p>
    <w:p w:rsidR="00AE4508" w:rsidRDefault="00AE4508" w:rsidP="00041380">
      <w:pPr>
        <w:pStyle w:val="Default"/>
        <w:rPr>
          <w:rFonts w:ascii="Times New Roman" w:hAnsi="Times New Roman"/>
        </w:rPr>
      </w:pPr>
    </w:p>
    <w:p w:rsidR="00041380" w:rsidRDefault="00041380" w:rsidP="0004138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E4508">
        <w:rPr>
          <w:rFonts w:ascii="Times New Roman" w:hAnsi="Times New Roman"/>
        </w:rPr>
        <w:t>Team Commander</w:t>
      </w:r>
      <w:r>
        <w:rPr>
          <w:rFonts w:ascii="Times New Roman" w:hAnsi="Times New Roman"/>
        </w:rPr>
        <w:t xml:space="preserve"> (TC) and the </w:t>
      </w:r>
      <w:r w:rsidR="00B01CD8">
        <w:rPr>
          <w:rFonts w:ascii="Times New Roman" w:hAnsi="Times New Roman"/>
        </w:rPr>
        <w:t>State</w:t>
      </w:r>
      <w:r>
        <w:rPr>
          <w:rFonts w:ascii="Times New Roman" w:hAnsi="Times New Roman"/>
        </w:rPr>
        <w:t xml:space="preserve"> coordinator will determine the severity of the risk area with information from the scene and requesting state. </w:t>
      </w:r>
    </w:p>
    <w:p w:rsidR="00041380" w:rsidRDefault="00041380" w:rsidP="00041380">
      <w:pPr>
        <w:pStyle w:val="Default"/>
        <w:rPr>
          <w:rFonts w:ascii="Times New Roman" w:hAnsi="Times New Roman"/>
        </w:rPr>
      </w:pPr>
    </w:p>
    <w:p w:rsidR="00041380" w:rsidRDefault="00041380" w:rsidP="0004138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All PAR’s will consist of, present location and assignment, physical and mental health, present and projected safety</w:t>
      </w:r>
      <w:r w:rsidR="00AE4508">
        <w:rPr>
          <w:rFonts w:ascii="Times New Roman" w:hAnsi="Times New Roman"/>
        </w:rPr>
        <w:t xml:space="preserve"> issues</w:t>
      </w:r>
      <w:r>
        <w:rPr>
          <w:rFonts w:ascii="Times New Roman" w:hAnsi="Times New Roman"/>
        </w:rPr>
        <w:t xml:space="preserve">, along with emergency communication capabilities for notification. </w:t>
      </w:r>
    </w:p>
    <w:p w:rsidR="00041380" w:rsidRDefault="00041380" w:rsidP="00041380">
      <w:pPr>
        <w:pStyle w:val="Default"/>
        <w:rPr>
          <w:rFonts w:ascii="Times New Roman" w:hAnsi="Times New Roman"/>
        </w:rPr>
      </w:pPr>
    </w:p>
    <w:p w:rsidR="00041380" w:rsidRDefault="00041380" w:rsidP="0004138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B01CD8">
        <w:rPr>
          <w:rFonts w:ascii="Times New Roman" w:hAnsi="Times New Roman"/>
        </w:rPr>
        <w:t>State</w:t>
      </w:r>
      <w:r>
        <w:rPr>
          <w:rFonts w:ascii="Times New Roman" w:hAnsi="Times New Roman"/>
        </w:rPr>
        <w:t xml:space="preserve"> Operations Center </w:t>
      </w:r>
      <w:r w:rsidR="00AE4508">
        <w:rPr>
          <w:rFonts w:ascii="Times New Roman" w:hAnsi="Times New Roman"/>
        </w:rPr>
        <w:t>if operational</w:t>
      </w:r>
      <w:r>
        <w:rPr>
          <w:rFonts w:ascii="Times New Roman" w:hAnsi="Times New Roman"/>
        </w:rPr>
        <w:t xml:space="preserve"> or the </w:t>
      </w:r>
      <w:r w:rsidR="00B01CD8">
        <w:rPr>
          <w:rFonts w:ascii="Times New Roman" w:hAnsi="Times New Roman"/>
        </w:rPr>
        <w:t>State Duty Officer</w:t>
      </w:r>
      <w:r>
        <w:rPr>
          <w:rFonts w:ascii="Times New Roman" w:hAnsi="Times New Roman"/>
        </w:rPr>
        <w:t xml:space="preserve"> will maintain PAR </w:t>
      </w:r>
      <w:r w:rsidR="00AE4508">
        <w:rPr>
          <w:rFonts w:ascii="Times New Roman" w:hAnsi="Times New Roman"/>
        </w:rPr>
        <w:t>as outlined</w:t>
      </w:r>
      <w:r>
        <w:rPr>
          <w:rFonts w:ascii="Times New Roman" w:hAnsi="Times New Roman"/>
        </w:rPr>
        <w:t xml:space="preserve"> for all deployed personnel. If PAR is missed by any personnel or team the </w:t>
      </w:r>
      <w:r w:rsidR="00B01CD8">
        <w:rPr>
          <w:rFonts w:ascii="Times New Roman" w:hAnsi="Times New Roman"/>
        </w:rPr>
        <w:t>State</w:t>
      </w:r>
      <w:r>
        <w:rPr>
          <w:rFonts w:ascii="Times New Roman" w:hAnsi="Times New Roman"/>
        </w:rPr>
        <w:t xml:space="preserve"> Operations Center if operational or the </w:t>
      </w:r>
      <w:r w:rsidR="00B01CD8">
        <w:rPr>
          <w:rFonts w:ascii="Times New Roman" w:hAnsi="Times New Roman"/>
        </w:rPr>
        <w:t>State Duty Officer</w:t>
      </w:r>
      <w:r>
        <w:rPr>
          <w:rFonts w:ascii="Times New Roman" w:hAnsi="Times New Roman"/>
        </w:rPr>
        <w:t xml:space="preserve"> will notify the TC or the requesting state to check on the team member/s to confirm the health and welfare of that person/s. </w:t>
      </w:r>
    </w:p>
    <w:p w:rsidR="00041380" w:rsidRDefault="00041380" w:rsidP="00041380">
      <w:pPr>
        <w:pStyle w:val="Default"/>
        <w:rPr>
          <w:rFonts w:ascii="Times New Roman" w:hAnsi="Times New Roman"/>
        </w:rPr>
      </w:pPr>
    </w:p>
    <w:p w:rsidR="00041380" w:rsidRDefault="00041380" w:rsidP="00041380">
      <w:pPr>
        <w:pStyle w:val="Default"/>
        <w:rPr>
          <w:rFonts w:ascii="Times New Roman" w:hAnsi="Times New Roman"/>
        </w:rPr>
      </w:pPr>
    </w:p>
    <w:p w:rsidR="00041380" w:rsidRDefault="00041380" w:rsidP="00041380">
      <w:pPr>
        <w:pStyle w:val="Defaul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</w:rPr>
        <w:t>P.A.R. MUST BE ACOMPLISHED AT MINIMUM DAILY</w:t>
      </w:r>
      <w:r w:rsidR="00E2737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FOR LOW RISK AREAS, TWICE ADAY FOR HIGH RISK AREAS</w:t>
      </w:r>
    </w:p>
    <w:p w:rsidR="00F02208" w:rsidRDefault="00F02208"/>
    <w:sectPr w:rsidR="00F02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80"/>
    <w:rsid w:val="00041380"/>
    <w:rsid w:val="00AE4508"/>
    <w:rsid w:val="00B01CD8"/>
    <w:rsid w:val="00E2737A"/>
    <w:rsid w:val="00F0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380"/>
    <w:pPr>
      <w:widowControl w:val="0"/>
      <w:autoSpaceDE w:val="0"/>
      <w:autoSpaceDN w:val="0"/>
      <w:adjustRightInd w:val="0"/>
      <w:spacing w:after="0" w:line="240" w:lineRule="auto"/>
    </w:pPr>
    <w:rPr>
      <w:rFonts w:ascii="Gill Sans" w:eastAsia="Times New Roman" w:hAnsi="Gill Sans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380"/>
    <w:pPr>
      <w:widowControl w:val="0"/>
      <w:autoSpaceDE w:val="0"/>
      <w:autoSpaceDN w:val="0"/>
      <w:adjustRightInd w:val="0"/>
      <w:spacing w:after="0" w:line="240" w:lineRule="auto"/>
    </w:pPr>
    <w:rPr>
      <w:rFonts w:ascii="Gill Sans" w:eastAsia="Times New Roman" w:hAnsi="Gill San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</dc:creator>
  <cp:lastModifiedBy>Anita Woods</cp:lastModifiedBy>
  <cp:revision>2</cp:revision>
  <dcterms:created xsi:type="dcterms:W3CDTF">2014-01-27T22:00:00Z</dcterms:created>
  <dcterms:modified xsi:type="dcterms:W3CDTF">2014-01-27T22:00:00Z</dcterms:modified>
</cp:coreProperties>
</file>